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975EFC" w14:paraId="18653BD2" wp14:textId="2D577B2C">
      <w:pPr>
        <w:pStyle w:val="Normal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2E54EA0C" w:rsidR="2E54EA0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Договор </w:t>
      </w:r>
      <w:proofErr w:type="spellStart"/>
      <w:r w:rsidRPr="2E54EA0C" w:rsidR="2E54EA0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No</w:t>
      </w:r>
      <w:proofErr w:type="spellEnd"/>
      <w:r w:rsidRPr="2E54EA0C" w:rsidR="2E54EA0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 от Программа _______ | iPhone </w:t>
      </w:r>
    </w:p>
    <w:p xmlns:wp14="http://schemas.microsoft.com/office/word/2010/wordml" w14:paraId="49EC7C26" wp14:textId="4C5FC922"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Заключен между компанией (Лизингодатель): ООО «ЛУОМУ МАРКЕТ» (ОГРН 1197746619872, ИНН 7719498170) и Клиентом (Лизингополучатель): XXXXXXXX XXXXXXXX XXXXXXXX, паспорт XXXXXXXXXX XXXXXXXXX XXXXXX XXXXXX, код подразделения XXX-XXX, зарегистрирован: XXXXXX, г. XXXXXXX, г. XXXXXXX, пр-кт. XXXXXXXXXX, д. 1, кв. 1, тел.: XXXXXXXXXX.</w:t>
      </w:r>
    </w:p>
    <w:p xmlns:wp14="http://schemas.microsoft.com/office/word/2010/wordml" w14:paraId="508619B3" wp14:textId="4BB0B15A">
      <w:r w:rsidRPr="0D6D59A2" w:rsidR="0D6D59A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Подписывая настоящий Договор лизинга, клиент присоединяется к Общим правилам лизинга товара для физических лиц (Правила), с которыми Клиент ознакомлен и согласен. Правила размещены в открытом доступе на сайте </w:t>
      </w:r>
      <w:r w:rsidRPr="0D6D59A2" w:rsidR="0D6D59A2">
        <w:rPr>
          <w:rStyle w:val="Hyperlink"/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luomu-market.com. </w:t>
      </w:r>
      <w:r w:rsidRPr="0D6D59A2" w:rsidR="0D6D59A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Правила применяются к отношениям Сторон по всем вопросам, возникающим при заключении, исполнении или расторжении Договора лизинга. Условия Договора лизинга:</w:t>
      </w:r>
    </w:p>
    <w:p xmlns:wp14="http://schemas.microsoft.com/office/word/2010/wordml" w14:paraId="7E0047C2" wp14:textId="605C6525"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Предмет договора лизинга</w:t>
      </w:r>
    </w:p>
    <w:p xmlns:wp14="http://schemas.microsoft.com/office/word/2010/wordml" w:rsidP="6F975EFC" w14:paraId="129FEA5E" wp14:textId="27115971">
      <w:pPr>
        <w:pStyle w:val="Heading1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  <w:r w:rsidRPr="2E54EA0C" w:rsidR="2E54EA0C">
        <w:rPr>
          <w:rFonts w:ascii="Calibri" w:hAnsi="Calibri" w:eastAsia="Calibri" w:cs="Calibri"/>
          <w:b w:val="0"/>
          <w:bCs w:val="0"/>
          <w:noProof w:val="0"/>
          <w:color w:val="212529"/>
          <w:sz w:val="22"/>
          <w:szCs w:val="22"/>
          <w:lang w:val="ru-RU"/>
        </w:rPr>
        <w:t>Модель _________________цвет___________________ + Тарифный план “______”</w:t>
      </w:r>
    </w:p>
    <w:p xmlns:wp14="http://schemas.microsoft.com/office/word/2010/wordml" w:rsidP="6F975EFC" w14:paraId="0FEE5635" wp14:textId="7D46194D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  <w:r w:rsidRPr="2E54EA0C" w:rsidR="2E54EA0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Ежемесячный платеж ____ рублей</w:t>
      </w:r>
    </w:p>
    <w:p xmlns:wp14="http://schemas.microsoft.com/office/word/2010/wordml" w:rsidP="6F975EFC" w14:paraId="61AAECA2" wp14:textId="4AEF8F5C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  <w:r w:rsidRPr="2E54EA0C" w:rsidR="2E54EA0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_______ </w:t>
      </w:r>
      <w:proofErr w:type="spellStart"/>
      <w:r w:rsidRPr="2E54EA0C" w:rsidR="2E54EA0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руб</w:t>
      </w:r>
      <w:proofErr w:type="spellEnd"/>
      <w:r w:rsidRPr="2E54EA0C" w:rsidR="2E54EA0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2E54EA0C" w:rsidR="2E54EA0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/ 24 месяцев = ____ руб</w:t>
      </w:r>
    </w:p>
    <w:p xmlns:wp14="http://schemas.microsoft.com/office/word/2010/wordml" w:rsidP="6F975EFC" w14:paraId="19AAAD08" wp14:textId="7771EC99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сумма договора/ срок Договора = ежемесячный платеж  </w:t>
      </w:r>
    </w:p>
    <w:p xmlns:wp14="http://schemas.microsoft.com/office/word/2010/wordml" w:rsidP="6F975EFC" w14:paraId="30301444" wp14:textId="1855D6F3">
      <w:pPr>
        <w:pStyle w:val="Normal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F975EFC" w:rsidR="6F975EF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0% </w:t>
      </w:r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плата за лизинг      </w:t>
      </w:r>
    </w:p>
    <w:p xmlns:wp14="http://schemas.microsoft.com/office/word/2010/wordml" w:rsidP="6F975EFC" w14:paraId="0977EF45" wp14:textId="3757A93C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14:paraId="3C1447FD" wp14:textId="2E7CDBF6"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Требования к Товару для определения его состояния приведены в Правилах.</w:t>
      </w:r>
      <w:r>
        <w:br/>
      </w:r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Товар остается собственностью Компании на весь срок действия Договора лизинга. По истечению 24 месяцев товар переходит в собственность клиента. Штраф за просрочку оплаты лизингового платежа составляет 1500 руб за каждый факт просрочки. Сумма Договора лизинга приведена с учетом НДС.</w:t>
      </w:r>
    </w:p>
    <w:p xmlns:wp14="http://schemas.microsoft.com/office/word/2010/wordml" w14:paraId="1903D7C9" wp14:textId="4B24B5EB"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Подписывая настоящий Договор лизинга, Клиент подтверждает, что указанные им контактные данные являются верными и будут использоваться для направления Кодов подтверждения и связи с Клиентом.</w:t>
      </w:r>
    </w:p>
    <w:p xmlns:wp14="http://schemas.microsoft.com/office/word/2010/wordml" w14:paraId="2FA9889E" wp14:textId="605EE3E1"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Договор лизинга </w:t>
      </w:r>
      <w:proofErr w:type="spellStart"/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No</w:t>
      </w:r>
      <w:proofErr w:type="spellEnd"/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 XXXXXXXXXX от 00.00.2020 вступает в силу с момента подписания Клиентом Акта приема-передачи Товара или Дополнительного соглашения No1 (о курьерской доставке) и действует до исполнения обязательств.</w:t>
      </w:r>
    </w:p>
    <w:p xmlns:wp14="http://schemas.microsoft.com/office/word/2010/wordml" w:rsidP="6F975EFC" w14:paraId="61F41BC1" wp14:textId="7EBEB7DE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14:paraId="44B05195" wp14:textId="04F82611">
      <w:r w:rsidRPr="6F975EFC" w:rsidR="6F975EF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Лизинговая компания:                                         Клиент:</w:t>
      </w:r>
    </w:p>
    <w:p xmlns:wp14="http://schemas.microsoft.com/office/word/2010/wordml" w14:paraId="73E905B3" wp14:textId="2A696569"/>
    <w:p xmlns:wp14="http://schemas.microsoft.com/office/word/2010/wordml" w:rsidP="6F975EFC" w14:paraId="501817AE" wp14:textId="2459CA6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04E264"/>
  <w15:docId w15:val="{b20d38cb-f79b-4dd4-8f1e-a2c2bcf57895}"/>
  <w:rsids>
    <w:rsidRoot w:val="2B88A004"/>
    <w:rsid w:val="0D6D59A2"/>
    <w:rsid w:val="2B88A004"/>
    <w:rsid w:val="2E54EA0C"/>
    <w:rsid w:val="4304E264"/>
    <w:rsid w:val="46AC1368"/>
    <w:rsid w:val="6F975E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2020-07-22T19:47:16.0108146Z</dcterms:created>
  <dcterms:modified xsi:type="dcterms:W3CDTF">2020-07-22T19:47:54.5689566Z</dcterms:modified>
  <dc:creator>Гость</dc:creator>
  <lastModifiedBy>Гость</lastModifiedBy>
</coreProperties>
</file>